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1E49D" w14:textId="5D718983" w:rsidR="00474D83" w:rsidRDefault="00474D83" w:rsidP="00635F41">
      <w:pPr>
        <w:spacing w:after="0" w:line="240" w:lineRule="auto"/>
      </w:pPr>
    </w:p>
    <w:p w14:paraId="63FD58FD" w14:textId="77777777" w:rsidR="00C43F72" w:rsidRPr="00763CFC" w:rsidRDefault="00C43F72" w:rsidP="00635F41">
      <w:pPr>
        <w:spacing w:after="0" w:line="240" w:lineRule="auto"/>
      </w:pPr>
    </w:p>
    <w:p w14:paraId="34E8B570" w14:textId="16A628DC" w:rsidR="002929A0" w:rsidRPr="00B9658C" w:rsidRDefault="002929A0" w:rsidP="00153DE1">
      <w:pPr>
        <w:tabs>
          <w:tab w:val="right" w:pos="9072"/>
        </w:tabs>
        <w:spacing w:after="0" w:line="276" w:lineRule="auto"/>
        <w:jc w:val="right"/>
        <w:rPr>
          <w:lang w:val="fr-FR"/>
        </w:rPr>
      </w:pPr>
      <w:r w:rsidRPr="00B9658C">
        <w:rPr>
          <w:lang w:val="fr-FR"/>
        </w:rPr>
        <w:t>CLAC/</w:t>
      </w:r>
      <w:r w:rsidR="00E94072" w:rsidRPr="00B9658C">
        <w:rPr>
          <w:lang w:val="fr-FR"/>
        </w:rPr>
        <w:t>G</w:t>
      </w:r>
      <w:r w:rsidRPr="00B9658C">
        <w:rPr>
          <w:lang w:val="fr-FR"/>
        </w:rPr>
        <w:t>E</w:t>
      </w:r>
      <w:r w:rsidR="00195027">
        <w:rPr>
          <w:lang w:val="fr-FR"/>
        </w:rPr>
        <w:t>PEJTA/</w:t>
      </w:r>
      <w:r w:rsidR="00E94072" w:rsidRPr="00B9658C">
        <w:rPr>
          <w:lang w:val="fr-FR"/>
        </w:rPr>
        <w:t>5</w:t>
      </w:r>
      <w:r w:rsidR="001A77A1">
        <w:rPr>
          <w:lang w:val="fr-FR"/>
        </w:rPr>
        <w:t>6</w:t>
      </w:r>
      <w:r w:rsidRPr="00B9658C">
        <w:rPr>
          <w:lang w:val="fr-FR"/>
        </w:rPr>
        <w:t>-N</w:t>
      </w:r>
      <w:r w:rsidR="00EA2230">
        <w:rPr>
          <w:lang w:val="fr-FR"/>
        </w:rPr>
        <w:t>I/</w:t>
      </w:r>
      <w:r w:rsidR="001A77A1" w:rsidRPr="001A77A1">
        <w:rPr>
          <w:color w:val="FF0000"/>
          <w:lang w:val="fr-FR"/>
        </w:rPr>
        <w:t>XX</w:t>
      </w:r>
    </w:p>
    <w:p w14:paraId="1B23225A" w14:textId="1B493F5C" w:rsidR="004B24A7" w:rsidRPr="00B9658C" w:rsidRDefault="001A77A1" w:rsidP="00153DE1">
      <w:pPr>
        <w:tabs>
          <w:tab w:val="right" w:pos="9072"/>
        </w:tabs>
        <w:spacing w:after="0" w:line="276" w:lineRule="auto"/>
        <w:jc w:val="right"/>
        <w:rPr>
          <w:lang w:val="fr-FR"/>
        </w:rPr>
      </w:pPr>
      <w:r>
        <w:rPr>
          <w:lang w:val="fr-FR"/>
        </w:rPr>
        <w:t>26</w:t>
      </w:r>
      <w:r w:rsidR="002929A0" w:rsidRPr="00B9658C">
        <w:rPr>
          <w:lang w:val="fr-FR"/>
        </w:rPr>
        <w:t>/0</w:t>
      </w:r>
      <w:r>
        <w:rPr>
          <w:lang w:val="fr-FR"/>
        </w:rPr>
        <w:t>6</w:t>
      </w:r>
      <w:r w:rsidR="002929A0" w:rsidRPr="00B9658C">
        <w:rPr>
          <w:lang w:val="fr-FR"/>
        </w:rPr>
        <w:t>/2</w:t>
      </w:r>
      <w:r>
        <w:rPr>
          <w:lang w:val="fr-FR"/>
        </w:rPr>
        <w:t>4</w:t>
      </w:r>
    </w:p>
    <w:p w14:paraId="1DF1A924" w14:textId="4F797B7D" w:rsidR="002929A0" w:rsidRDefault="002929A0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0964FC48" w14:textId="77777777" w:rsidR="00F95C31" w:rsidRPr="00B9658C" w:rsidRDefault="00F95C31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0283545D" w14:textId="77777777" w:rsidR="001132E2" w:rsidRPr="00B9658C" w:rsidRDefault="001132E2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2C4EEADA" w14:textId="43684FCF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95027">
        <w:rPr>
          <w:rFonts w:ascii="Calibri" w:eastAsia="Calibri" w:hAnsi="Calibri" w:cs="Calibri"/>
          <w:b/>
          <w:bCs/>
        </w:rPr>
        <w:t xml:space="preserve">QUINCUAGÉSIMA </w:t>
      </w:r>
      <w:r w:rsidR="001A77A1">
        <w:rPr>
          <w:rFonts w:ascii="Calibri" w:eastAsia="Calibri" w:hAnsi="Calibri" w:cs="Calibri"/>
          <w:b/>
          <w:bCs/>
        </w:rPr>
        <w:t>SEXTA</w:t>
      </w:r>
      <w:r w:rsidRPr="00195027">
        <w:rPr>
          <w:rFonts w:ascii="Calibri" w:eastAsia="Calibri" w:hAnsi="Calibri" w:cs="Calibri"/>
          <w:b/>
          <w:bCs/>
        </w:rPr>
        <w:t xml:space="preserve"> REUNIÓN DEL GRUPO DE EXPERTOS EN ASUNTOS POLÍTICOS, ECONÓMICOS Y JURÍDICOS DEL TRANSPORTE AÉREO</w:t>
      </w:r>
    </w:p>
    <w:p w14:paraId="6A947FD7" w14:textId="5A4C1E18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95027">
        <w:rPr>
          <w:rFonts w:ascii="Calibri" w:eastAsia="Calibri" w:hAnsi="Calibri" w:cs="Calibri"/>
          <w:b/>
          <w:bCs/>
        </w:rPr>
        <w:t>(GEPEJTA/5</w:t>
      </w:r>
      <w:r w:rsidR="001A77A1">
        <w:rPr>
          <w:rFonts w:ascii="Calibri" w:eastAsia="Calibri" w:hAnsi="Calibri" w:cs="Calibri"/>
          <w:b/>
          <w:bCs/>
        </w:rPr>
        <w:t>6</w:t>
      </w:r>
      <w:r w:rsidRPr="00195027">
        <w:rPr>
          <w:rFonts w:ascii="Calibri" w:eastAsia="Calibri" w:hAnsi="Calibri" w:cs="Calibri"/>
          <w:b/>
          <w:bCs/>
        </w:rPr>
        <w:t>)</w:t>
      </w:r>
    </w:p>
    <w:p w14:paraId="5DF9425B" w14:textId="06CC7D66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</w:p>
    <w:p w14:paraId="01130B36" w14:textId="461B771D" w:rsidR="00745B95" w:rsidRPr="00AE296B" w:rsidRDefault="00195027" w:rsidP="00195027">
      <w:pPr>
        <w:spacing w:after="0" w:line="276" w:lineRule="auto"/>
        <w:jc w:val="center"/>
      </w:pPr>
      <w:r w:rsidRPr="00AE296B">
        <w:rPr>
          <w:rFonts w:ascii="Calibri" w:eastAsia="Calibri" w:hAnsi="Calibri" w:cs="Calibri"/>
        </w:rPr>
        <w:t>(</w:t>
      </w:r>
      <w:r w:rsidR="001A77A1">
        <w:rPr>
          <w:rFonts w:ascii="Calibri" w:eastAsia="Calibri" w:hAnsi="Calibri" w:cs="Calibri"/>
        </w:rPr>
        <w:t>San Salvador</w:t>
      </w:r>
      <w:r w:rsidRPr="00AE296B">
        <w:rPr>
          <w:rFonts w:ascii="Calibri" w:eastAsia="Calibri" w:hAnsi="Calibri" w:cs="Calibri"/>
        </w:rPr>
        <w:t xml:space="preserve">, </w:t>
      </w:r>
      <w:r w:rsidR="001A77A1">
        <w:rPr>
          <w:rFonts w:ascii="Calibri" w:eastAsia="Calibri" w:hAnsi="Calibri" w:cs="Calibri"/>
        </w:rPr>
        <w:t>El Salvador</w:t>
      </w:r>
      <w:r w:rsidRPr="00AE296B">
        <w:rPr>
          <w:rFonts w:ascii="Calibri" w:eastAsia="Calibri" w:hAnsi="Calibri" w:cs="Calibri"/>
        </w:rPr>
        <w:t xml:space="preserve">, </w:t>
      </w:r>
      <w:r w:rsidR="001A77A1">
        <w:rPr>
          <w:rFonts w:ascii="Calibri" w:eastAsia="Calibri" w:hAnsi="Calibri" w:cs="Calibri"/>
        </w:rPr>
        <w:t>17</w:t>
      </w:r>
      <w:r w:rsidRPr="00AE296B">
        <w:rPr>
          <w:rFonts w:ascii="Calibri" w:eastAsia="Calibri" w:hAnsi="Calibri" w:cs="Calibri"/>
        </w:rPr>
        <w:t xml:space="preserve"> </w:t>
      </w:r>
      <w:r w:rsidR="00F95C31">
        <w:rPr>
          <w:rFonts w:ascii="Calibri" w:eastAsia="Calibri" w:hAnsi="Calibri" w:cs="Calibri"/>
        </w:rPr>
        <w:t xml:space="preserve">- </w:t>
      </w:r>
      <w:r w:rsidR="001A77A1">
        <w:rPr>
          <w:rFonts w:ascii="Calibri" w:eastAsia="Calibri" w:hAnsi="Calibri" w:cs="Calibri"/>
        </w:rPr>
        <w:t>19</w:t>
      </w:r>
      <w:r w:rsidRPr="00AE296B">
        <w:rPr>
          <w:rFonts w:ascii="Calibri" w:eastAsia="Calibri" w:hAnsi="Calibri" w:cs="Calibri"/>
        </w:rPr>
        <w:t xml:space="preserve"> de </w:t>
      </w:r>
      <w:r w:rsidR="001A77A1">
        <w:rPr>
          <w:rFonts w:ascii="Calibri" w:eastAsia="Calibri" w:hAnsi="Calibri" w:cs="Calibri"/>
        </w:rPr>
        <w:t xml:space="preserve">junio </w:t>
      </w:r>
      <w:r w:rsidRPr="00AE296B">
        <w:rPr>
          <w:rFonts w:ascii="Calibri" w:eastAsia="Calibri" w:hAnsi="Calibri" w:cs="Calibri"/>
        </w:rPr>
        <w:t>de 202</w:t>
      </w:r>
      <w:r w:rsidR="001A77A1">
        <w:rPr>
          <w:rFonts w:ascii="Calibri" w:eastAsia="Calibri" w:hAnsi="Calibri" w:cs="Calibri"/>
        </w:rPr>
        <w:t>4</w:t>
      </w:r>
      <w:r w:rsidRPr="00AE296B">
        <w:rPr>
          <w:rFonts w:ascii="Calibri" w:eastAsia="Calibri" w:hAnsi="Calibri" w:cs="Calibri"/>
        </w:rPr>
        <w:t>)</w:t>
      </w:r>
    </w:p>
    <w:p w14:paraId="597DF053" w14:textId="77777777" w:rsidR="001132E2" w:rsidRDefault="001132E2" w:rsidP="00153DE1">
      <w:pPr>
        <w:spacing w:after="0" w:line="276" w:lineRule="auto"/>
        <w:jc w:val="center"/>
        <w:rPr>
          <w:b/>
          <w:bCs/>
        </w:rPr>
      </w:pPr>
    </w:p>
    <w:p w14:paraId="63350AA4" w14:textId="77777777" w:rsidR="00F95C31" w:rsidRDefault="00F95C31" w:rsidP="00153DE1">
      <w:pPr>
        <w:spacing w:after="0" w:line="276" w:lineRule="auto"/>
        <w:jc w:val="center"/>
        <w:rPr>
          <w:b/>
          <w:bCs/>
        </w:rPr>
      </w:pPr>
    </w:p>
    <w:p w14:paraId="5780ED22" w14:textId="1A655FB6" w:rsidR="004C61D4" w:rsidRPr="004C61D4" w:rsidRDefault="004C61D4" w:rsidP="00153DE1">
      <w:pPr>
        <w:spacing w:after="0" w:line="276" w:lineRule="auto"/>
        <w:rPr>
          <w:b/>
          <w:bCs/>
        </w:rPr>
      </w:pPr>
      <w:r w:rsidRPr="004C61D4">
        <w:rPr>
          <w:b/>
          <w:bCs/>
        </w:rPr>
        <w:t xml:space="preserve">Cuestión </w:t>
      </w:r>
      <w:r w:rsidR="001A77A1" w:rsidRPr="001A77A1">
        <w:rPr>
          <w:b/>
          <w:bCs/>
          <w:color w:val="FF0000"/>
        </w:rPr>
        <w:t>X</w:t>
      </w:r>
      <w:r w:rsidRPr="004C61D4">
        <w:rPr>
          <w:b/>
          <w:bCs/>
        </w:rPr>
        <w:t xml:space="preserve"> del </w:t>
      </w:r>
    </w:p>
    <w:p w14:paraId="7EC3BF1E" w14:textId="121483D0" w:rsidR="00E94072" w:rsidRPr="001A77A1" w:rsidRDefault="004C61D4" w:rsidP="00153DE1">
      <w:pPr>
        <w:tabs>
          <w:tab w:val="left" w:pos="1701"/>
        </w:tabs>
        <w:spacing w:after="0" w:line="276" w:lineRule="auto"/>
        <w:ind w:left="1701" w:hanging="1701"/>
        <w:jc w:val="both"/>
        <w:rPr>
          <w:color w:val="FF0000"/>
        </w:rPr>
      </w:pPr>
      <w:r w:rsidRPr="004C61D4">
        <w:rPr>
          <w:b/>
          <w:bCs/>
        </w:rPr>
        <w:t>Orden del Día:</w:t>
      </w:r>
      <w:r w:rsidR="00E94072">
        <w:rPr>
          <w:b/>
          <w:bCs/>
        </w:rPr>
        <w:t xml:space="preserve"> </w:t>
      </w:r>
      <w:r w:rsidR="001A77A1" w:rsidRPr="001A77A1">
        <w:rPr>
          <w:color w:val="FF0000"/>
        </w:rPr>
        <w:t>XXXXXXXXXXXXXXXXXXXXXXXXXX</w:t>
      </w:r>
    </w:p>
    <w:p w14:paraId="75BCF8D3" w14:textId="77777777" w:rsidR="006B271B" w:rsidRDefault="006B271B" w:rsidP="006B271B">
      <w:pPr>
        <w:spacing w:after="0" w:line="276" w:lineRule="auto"/>
        <w:jc w:val="both"/>
      </w:pPr>
    </w:p>
    <w:p w14:paraId="5807BF6F" w14:textId="79CF51B6" w:rsidR="00C438CA" w:rsidRPr="001A77A1" w:rsidRDefault="0058702E" w:rsidP="006B271B">
      <w:pPr>
        <w:spacing w:after="0" w:line="276" w:lineRule="auto"/>
        <w:jc w:val="center"/>
        <w:rPr>
          <w:b/>
          <w:bCs/>
          <w:color w:val="FF0000"/>
        </w:rPr>
      </w:pPr>
      <w:r w:rsidRPr="001A77A1">
        <w:rPr>
          <w:b/>
          <w:bCs/>
          <w:color w:val="FF0000"/>
        </w:rPr>
        <w:t>I</w:t>
      </w:r>
      <w:r w:rsidR="001A77A1" w:rsidRPr="001A77A1">
        <w:rPr>
          <w:b/>
          <w:bCs/>
          <w:color w:val="FF0000"/>
        </w:rPr>
        <w:t>XXXXXXXXXXXXXXXXXXXXXXXXXXXXXXXXXXXXXXXXXXXXX</w:t>
      </w:r>
    </w:p>
    <w:p w14:paraId="1AF628F6" w14:textId="70908569" w:rsidR="004C61D4" w:rsidRPr="00E94072" w:rsidRDefault="004C61D4" w:rsidP="00C438CA">
      <w:pPr>
        <w:spacing w:after="0" w:line="276" w:lineRule="auto"/>
        <w:jc w:val="center"/>
      </w:pPr>
      <w:r w:rsidRPr="00E94072">
        <w:t xml:space="preserve">(Nota </w:t>
      </w:r>
      <w:r w:rsidR="00EA2230">
        <w:t>informativa</w:t>
      </w:r>
      <w:r w:rsidRPr="00E94072">
        <w:t xml:space="preserve"> presentada por</w:t>
      </w:r>
      <w:r w:rsidR="0058702E">
        <w:t xml:space="preserve"> </w:t>
      </w:r>
      <w:r w:rsidR="001A77A1" w:rsidRPr="001A77A1">
        <w:rPr>
          <w:color w:val="FF0000"/>
        </w:rPr>
        <w:t>XXXXX</w:t>
      </w:r>
      <w:r w:rsidRPr="00E94072">
        <w:t>)</w:t>
      </w:r>
    </w:p>
    <w:p w14:paraId="1B58DEBF" w14:textId="3B660719" w:rsidR="004C61D4" w:rsidRDefault="004C61D4" w:rsidP="00153DE1">
      <w:pPr>
        <w:spacing w:after="0" w:line="276" w:lineRule="auto"/>
      </w:pPr>
    </w:p>
    <w:p w14:paraId="3FAAB7B9" w14:textId="217EAA55" w:rsidR="00C438CA" w:rsidRDefault="00C438CA" w:rsidP="0058702E">
      <w:pPr>
        <w:spacing w:after="0" w:line="276" w:lineRule="auto"/>
        <w:jc w:val="both"/>
        <w:rPr>
          <w:b/>
          <w:bCs/>
        </w:rPr>
      </w:pPr>
    </w:p>
    <w:p w14:paraId="5FE21F3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E120E9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2B672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A43BE7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016BC3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183FC7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DB8EAA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D2FFCA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7A0E2A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9B0023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9A9C7F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312FC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7C4C00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4C1797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1A7743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9250D7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0B16E6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38767A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62525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573409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B71F1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7ADFB9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02A0B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E5CA46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F290D8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34565A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2ADC9F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5ABA14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7FFC9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DF9BEB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9DDC79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A44F7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5702AB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8F88C6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1797E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F8FEA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F158AF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06DC26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34CF02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9F92669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8C322A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8ED52E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3BF569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861FC8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0F2F6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0B5046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EAA4AD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22BF67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ED9B35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9109E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95A28A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C221C5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A009E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36722F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900DAC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439708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6B424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21DCE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D747DD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925791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A7093B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AB5F6D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E4B52E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70614CE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1F100E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C561FE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D3A2EB9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6E9070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8152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DBD4B0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6302E4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A34279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DAF84E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8BBBFC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0F78C5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4FB9E1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C7C2BA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3EA37D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5C0E19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C79C7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1819F5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39885B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134776D" w14:textId="77777777" w:rsidR="001A77A1" w:rsidRPr="00C438CA" w:rsidRDefault="001A77A1" w:rsidP="0058702E">
      <w:pPr>
        <w:spacing w:after="0" w:line="276" w:lineRule="auto"/>
        <w:jc w:val="both"/>
        <w:rPr>
          <w:b/>
          <w:bCs/>
        </w:rPr>
      </w:pPr>
    </w:p>
    <w:sectPr w:rsidR="001A77A1" w:rsidRPr="00C438CA" w:rsidSect="001132E2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9" w:h="16834" w:code="9"/>
      <w:pgMar w:top="567" w:right="1418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40117" w14:textId="77777777" w:rsidR="00E52B11" w:rsidRDefault="00E52B11" w:rsidP="00635F41">
      <w:pPr>
        <w:spacing w:after="0" w:line="240" w:lineRule="auto"/>
      </w:pPr>
      <w:r>
        <w:separator/>
      </w:r>
    </w:p>
  </w:endnote>
  <w:endnote w:type="continuationSeparator" w:id="0">
    <w:p w14:paraId="2D68398D" w14:textId="77777777" w:rsidR="00E52B11" w:rsidRDefault="00E52B11" w:rsidP="006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1022" w14:textId="77777777" w:rsidR="001A77A1" w:rsidRDefault="001A77A1">
    <w:pPr>
      <w:pStyle w:val="Piedepgina"/>
      <w:rPr>
        <w:lang w:val="es-ES"/>
      </w:rPr>
    </w:pPr>
  </w:p>
  <w:p w14:paraId="3B0775B7" w14:textId="77777777" w:rsidR="001A77A1" w:rsidRDefault="001A77A1">
    <w:pPr>
      <w:pStyle w:val="Piedepgina"/>
      <w:rPr>
        <w:lang w:val="es-ES"/>
      </w:rPr>
    </w:pPr>
  </w:p>
  <w:p w14:paraId="15C26457" w14:textId="77777777" w:rsidR="001A77A1" w:rsidRDefault="001A77A1">
    <w:pPr>
      <w:pStyle w:val="Piedepgina"/>
      <w:rPr>
        <w:lang w:val="es-ES"/>
      </w:rPr>
    </w:pPr>
  </w:p>
  <w:p w14:paraId="79C9D15C" w14:textId="77777777" w:rsidR="001A77A1" w:rsidRDefault="001A77A1">
    <w:pPr>
      <w:pStyle w:val="Piedepgina"/>
      <w:rPr>
        <w:lang w:val="es-ES"/>
      </w:rPr>
    </w:pPr>
  </w:p>
  <w:p w14:paraId="7A895487" w14:textId="77777777" w:rsidR="001A77A1" w:rsidRDefault="001A77A1">
    <w:pPr>
      <w:pStyle w:val="Piedepgina"/>
      <w:rPr>
        <w:lang w:val="es-ES"/>
      </w:rPr>
    </w:pPr>
  </w:p>
  <w:p w14:paraId="2934CC0C" w14:textId="77777777" w:rsidR="001A77A1" w:rsidRPr="001A77A1" w:rsidRDefault="001A77A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364C" w14:textId="77777777" w:rsidR="00E52B11" w:rsidRDefault="00E52B11" w:rsidP="00635F41">
      <w:pPr>
        <w:spacing w:after="0" w:line="240" w:lineRule="auto"/>
      </w:pPr>
      <w:r>
        <w:separator/>
      </w:r>
    </w:p>
  </w:footnote>
  <w:footnote w:type="continuationSeparator" w:id="0">
    <w:p w14:paraId="7906FF2B" w14:textId="77777777" w:rsidR="00E52B11" w:rsidRDefault="00E52B11" w:rsidP="0063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662AB" w14:textId="47EC4E64" w:rsidR="00B91E4E" w:rsidRDefault="00B91E4E" w:rsidP="00B91E4E">
    <w:pPr>
      <w:tabs>
        <w:tab w:val="right" w:pos="9072"/>
      </w:tabs>
      <w:spacing w:after="0" w:line="240" w:lineRule="auto"/>
    </w:pPr>
    <w:r>
      <w:t>CLAC/</w:t>
    </w:r>
    <w:r w:rsidR="00E94072">
      <w:t>GE</w:t>
    </w:r>
    <w:r w:rsidR="006B271B">
      <w:t>PEJTA/</w:t>
    </w:r>
    <w:r w:rsidR="00E94072">
      <w:t>5</w:t>
    </w:r>
    <w:r w:rsidR="001A77A1">
      <w:t>6</w:t>
    </w:r>
    <w:r>
      <w:t>-N</w:t>
    </w:r>
    <w:r w:rsidR="00EA2230">
      <w:t>I</w:t>
    </w:r>
    <w:r>
      <w:t>/</w:t>
    </w:r>
    <w:r w:rsidR="001A77A1" w:rsidRPr="001A77A1">
      <w:rPr>
        <w:color w:val="FF0000"/>
      </w:rPr>
      <w:t>XX</w:t>
    </w:r>
    <w:r>
      <w:t xml:space="preserve"> </w:t>
    </w:r>
  </w:p>
  <w:p w14:paraId="5253EA4D" w14:textId="14387312" w:rsidR="00B91E4E" w:rsidRPr="00763CFC" w:rsidRDefault="00E94072" w:rsidP="00B91E4E">
    <w:pPr>
      <w:tabs>
        <w:tab w:val="right" w:pos="9072"/>
      </w:tabs>
      <w:spacing w:after="0" w:line="240" w:lineRule="auto"/>
    </w:pPr>
    <w:r>
      <w:t>2</w:t>
    </w:r>
    <w:r w:rsidR="001A77A1">
      <w:t>6</w:t>
    </w:r>
    <w:r w:rsidR="00B91E4E">
      <w:t>/</w:t>
    </w:r>
    <w:r>
      <w:t>0</w:t>
    </w:r>
    <w:r w:rsidR="001A77A1">
      <w:t>6</w:t>
    </w:r>
    <w:r w:rsidR="00B91E4E">
      <w:t>/2</w:t>
    </w:r>
    <w:r w:rsidR="001A77A1">
      <w:t>4</w:t>
    </w:r>
    <w:r w:rsidR="00B91E4E">
      <w:t xml:space="preserve"> </w:t>
    </w:r>
    <w:r w:rsidR="00A9281E">
      <w:t xml:space="preserve">                                                                      - </w:t>
    </w:r>
    <w:r w:rsidR="00A9281E">
      <w:fldChar w:fldCharType="begin"/>
    </w:r>
    <w:r w:rsidR="00A9281E">
      <w:instrText>PAGE   \* MERGEFORMAT</w:instrText>
    </w:r>
    <w:r w:rsidR="00A9281E">
      <w:fldChar w:fldCharType="separate"/>
    </w:r>
    <w:r w:rsidR="00A9281E">
      <w:rPr>
        <w:lang w:val="es-ES"/>
      </w:rPr>
      <w:t>1</w:t>
    </w:r>
    <w:r w:rsidR="00A9281E">
      <w:fldChar w:fldCharType="end"/>
    </w:r>
    <w:r w:rsidR="00A9281E">
      <w:t xml:space="preserve"> -</w:t>
    </w:r>
  </w:p>
  <w:p w14:paraId="26E5EF88" w14:textId="72BD872D" w:rsidR="008C6673" w:rsidRDefault="008C6673">
    <w:pPr>
      <w:pStyle w:val="Encabezado"/>
    </w:pPr>
  </w:p>
  <w:p w14:paraId="51A29892" w14:textId="77777777" w:rsidR="008C6673" w:rsidRDefault="008C6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EF5FC" w14:textId="36FEF4B0" w:rsidR="006B271B" w:rsidRDefault="006B271B" w:rsidP="006B271B">
    <w:pPr>
      <w:tabs>
        <w:tab w:val="right" w:pos="9072"/>
      </w:tabs>
      <w:spacing w:after="0" w:line="240" w:lineRule="auto"/>
      <w:jc w:val="right"/>
    </w:pPr>
    <w:r>
      <w:t>CLAC/GEPEJTA/5</w:t>
    </w:r>
    <w:r w:rsidR="001A77A1">
      <w:t>6</w:t>
    </w:r>
    <w:r>
      <w:t>-N</w:t>
    </w:r>
    <w:r w:rsidR="00EA2230">
      <w:t>I</w:t>
    </w:r>
    <w:r>
      <w:t>/</w:t>
    </w:r>
    <w:r w:rsidR="001A77A1" w:rsidRPr="001A77A1">
      <w:rPr>
        <w:color w:val="FF0000"/>
      </w:rPr>
      <w:t>XX</w:t>
    </w:r>
    <w:r>
      <w:t xml:space="preserve"> </w:t>
    </w:r>
  </w:p>
  <w:p w14:paraId="3CCE2633" w14:textId="4CFE4285" w:rsidR="006B271B" w:rsidRDefault="006B271B" w:rsidP="006B271B">
    <w:pPr>
      <w:tabs>
        <w:tab w:val="right" w:pos="9072"/>
      </w:tabs>
      <w:spacing w:after="0" w:line="240" w:lineRule="auto"/>
      <w:jc w:val="right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-                                                                        2</w:t>
    </w:r>
    <w:r w:rsidR="001A77A1">
      <w:t>6</w:t>
    </w:r>
    <w:r>
      <w:t>/0</w:t>
    </w:r>
    <w:r w:rsidR="001A77A1">
      <w:t>6</w:t>
    </w:r>
    <w:r>
      <w:t>/2</w:t>
    </w:r>
    <w:r w:rsidR="001A77A1">
      <w:t>4</w:t>
    </w:r>
  </w:p>
  <w:p w14:paraId="7CDB2ABD" w14:textId="77777777" w:rsidR="006B271B" w:rsidRDefault="006B271B" w:rsidP="006B271B">
    <w:pPr>
      <w:tabs>
        <w:tab w:val="right" w:pos="9072"/>
      </w:tabs>
      <w:spacing w:after="0" w:line="240" w:lineRule="auto"/>
      <w:jc w:val="right"/>
    </w:pPr>
  </w:p>
  <w:p w14:paraId="484D2A34" w14:textId="77777777" w:rsidR="006B271B" w:rsidRDefault="006B271B" w:rsidP="006B271B">
    <w:pPr>
      <w:tabs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635F41" w:rsidRPr="00635F41" w14:paraId="0560A09C" w14:textId="77777777" w:rsidTr="00065D0C">
      <w:tc>
        <w:tcPr>
          <w:tcW w:w="9061" w:type="dxa"/>
        </w:tcPr>
        <w:p w14:paraId="10F440A4" w14:textId="59DD6D12" w:rsidR="00635F41" w:rsidRPr="00635F41" w:rsidRDefault="001A77A1" w:rsidP="00635F41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EAE22AF" wp14:editId="2F897620">
                <wp:extent cx="1143000" cy="707765"/>
                <wp:effectExtent l="0" t="0" r="0" b="0"/>
                <wp:docPr id="1974447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444727" name="Imagen 1974447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977" cy="711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5F41" w:rsidRPr="00635F41" w14:paraId="3F90F995" w14:textId="77777777" w:rsidTr="00065D0C">
      <w:tc>
        <w:tcPr>
          <w:tcW w:w="9061" w:type="dxa"/>
        </w:tcPr>
        <w:p w14:paraId="66FE29A8" w14:textId="77777777" w:rsidR="00635F41" w:rsidRPr="00635F41" w:rsidRDefault="00635F41" w:rsidP="00635F41">
          <w:pPr>
            <w:jc w:val="center"/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</w:pP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COMISIÓN LATINOAMERICANA DE AVIACIÓN CIVIL     </w:t>
          </w:r>
          <w:r w:rsidRPr="00635F41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COMISSÃO LATINO-AMERICANA DE AVIAÇÃO CIVIL     </w:t>
          </w:r>
          <w:r w:rsidRPr="00635F41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LATIN AMERICAN CIVIL AVIATION COMMISSION</w:t>
          </w:r>
        </w:p>
      </w:tc>
    </w:tr>
  </w:tbl>
  <w:p w14:paraId="74EB39C5" w14:textId="77777777" w:rsidR="00635F41" w:rsidRDefault="00635F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6074"/>
    <w:multiLevelType w:val="hybridMultilevel"/>
    <w:tmpl w:val="034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9D3"/>
    <w:multiLevelType w:val="hybridMultilevel"/>
    <w:tmpl w:val="D67A9616"/>
    <w:lvl w:ilvl="0" w:tplc="5C269A6E">
      <w:start w:val="1"/>
      <w:numFmt w:val="decimal"/>
      <w:lvlText w:val="%1."/>
      <w:lvlJc w:val="left"/>
      <w:pPr>
        <w:ind w:left="102" w:hanging="1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A40FE6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D50EF6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89F64E3A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4" w:tplc="65CE011E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5" w:tplc="12606B14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3C1C850C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7" w:tplc="A774B8D4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8" w:tplc="0FE080B6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01B59D9"/>
    <w:multiLevelType w:val="hybridMultilevel"/>
    <w:tmpl w:val="BD365974"/>
    <w:lvl w:ilvl="0" w:tplc="FFFFFFFF">
      <w:start w:val="1"/>
      <w:numFmt w:val="decimal"/>
      <w:lvlText w:val="%1."/>
      <w:lvlJc w:val="left"/>
      <w:pPr>
        <w:ind w:left="118" w:hanging="144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s-PE" w:eastAsia="en-US" w:bidi="ar-SA"/>
      </w:rPr>
    </w:lvl>
    <w:lvl w:ilvl="1" w:tplc="FFFFFFFF">
      <w:start w:val="1"/>
      <w:numFmt w:val="lowerLetter"/>
      <w:lvlText w:val="%2)"/>
      <w:lvlJc w:val="left"/>
      <w:pPr>
        <w:ind w:left="1961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s-PE" w:eastAsia="en-US" w:bidi="ar-SA"/>
      </w:rPr>
    </w:lvl>
    <w:lvl w:ilvl="2" w:tplc="FFFFFFFF">
      <w:numFmt w:val="bullet"/>
      <w:lvlText w:val="•"/>
      <w:lvlJc w:val="left"/>
      <w:pPr>
        <w:ind w:left="2776" w:hanging="425"/>
      </w:pPr>
      <w:rPr>
        <w:rFonts w:hint="default"/>
        <w:lang w:val="es-PE" w:eastAsia="en-US" w:bidi="ar-SA"/>
      </w:rPr>
    </w:lvl>
    <w:lvl w:ilvl="3" w:tplc="FFFFFFFF">
      <w:numFmt w:val="bullet"/>
      <w:lvlText w:val="•"/>
      <w:lvlJc w:val="left"/>
      <w:pPr>
        <w:ind w:left="3592" w:hanging="425"/>
      </w:pPr>
      <w:rPr>
        <w:rFonts w:hint="default"/>
        <w:lang w:val="es-PE" w:eastAsia="en-US" w:bidi="ar-SA"/>
      </w:rPr>
    </w:lvl>
    <w:lvl w:ilvl="4" w:tplc="FFFFFFFF">
      <w:numFmt w:val="bullet"/>
      <w:lvlText w:val="•"/>
      <w:lvlJc w:val="left"/>
      <w:pPr>
        <w:ind w:left="4409" w:hanging="425"/>
      </w:pPr>
      <w:rPr>
        <w:rFonts w:hint="default"/>
        <w:lang w:val="es-PE" w:eastAsia="en-US" w:bidi="ar-SA"/>
      </w:rPr>
    </w:lvl>
    <w:lvl w:ilvl="5" w:tplc="FFFFFFFF">
      <w:numFmt w:val="bullet"/>
      <w:lvlText w:val="•"/>
      <w:lvlJc w:val="left"/>
      <w:pPr>
        <w:ind w:left="5225" w:hanging="425"/>
      </w:pPr>
      <w:rPr>
        <w:rFonts w:hint="default"/>
        <w:lang w:val="es-PE" w:eastAsia="en-US" w:bidi="ar-SA"/>
      </w:rPr>
    </w:lvl>
    <w:lvl w:ilvl="6" w:tplc="FFFFFFFF">
      <w:numFmt w:val="bullet"/>
      <w:lvlText w:val="•"/>
      <w:lvlJc w:val="left"/>
      <w:pPr>
        <w:ind w:left="6042" w:hanging="425"/>
      </w:pPr>
      <w:rPr>
        <w:rFonts w:hint="default"/>
        <w:lang w:val="es-PE" w:eastAsia="en-US" w:bidi="ar-SA"/>
      </w:rPr>
    </w:lvl>
    <w:lvl w:ilvl="7" w:tplc="FFFFFFFF">
      <w:numFmt w:val="bullet"/>
      <w:lvlText w:val="•"/>
      <w:lvlJc w:val="left"/>
      <w:pPr>
        <w:ind w:left="6858" w:hanging="425"/>
      </w:pPr>
      <w:rPr>
        <w:rFonts w:hint="default"/>
        <w:lang w:val="es-PE" w:eastAsia="en-US" w:bidi="ar-SA"/>
      </w:rPr>
    </w:lvl>
    <w:lvl w:ilvl="8" w:tplc="FFFFFFFF">
      <w:numFmt w:val="bullet"/>
      <w:lvlText w:val="•"/>
      <w:lvlJc w:val="left"/>
      <w:pPr>
        <w:ind w:left="7674" w:hanging="425"/>
      </w:pPr>
      <w:rPr>
        <w:rFonts w:hint="default"/>
        <w:lang w:val="es-PE" w:eastAsia="en-US" w:bidi="ar-SA"/>
      </w:rPr>
    </w:lvl>
  </w:abstractNum>
  <w:abstractNum w:abstractNumId="3" w15:restartNumberingAfterBreak="0">
    <w:nsid w:val="216D1050"/>
    <w:multiLevelType w:val="multilevel"/>
    <w:tmpl w:val="DB12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645A3"/>
    <w:multiLevelType w:val="hybridMultilevel"/>
    <w:tmpl w:val="64A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6C0D"/>
    <w:multiLevelType w:val="hybridMultilevel"/>
    <w:tmpl w:val="EA86C8F0"/>
    <w:lvl w:ilvl="0" w:tplc="28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284D5A11"/>
    <w:multiLevelType w:val="hybridMultilevel"/>
    <w:tmpl w:val="0648602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239"/>
    <w:multiLevelType w:val="hybridMultilevel"/>
    <w:tmpl w:val="52F4B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23CC"/>
    <w:multiLevelType w:val="hybridMultilevel"/>
    <w:tmpl w:val="2028EEA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112B"/>
    <w:multiLevelType w:val="hybridMultilevel"/>
    <w:tmpl w:val="92A8BE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5A3"/>
    <w:multiLevelType w:val="hybridMultilevel"/>
    <w:tmpl w:val="DCF4FB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0389"/>
    <w:multiLevelType w:val="hybridMultilevel"/>
    <w:tmpl w:val="792275B6"/>
    <w:lvl w:ilvl="0" w:tplc="4E34B40E">
      <w:start w:val="1"/>
      <w:numFmt w:val="decimal"/>
      <w:lvlText w:val="%1."/>
      <w:lvlJc w:val="left"/>
      <w:pPr>
        <w:ind w:left="102" w:hanging="1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PE" w:eastAsia="en-US" w:bidi="ar-SA"/>
      </w:rPr>
    </w:lvl>
    <w:lvl w:ilvl="1" w:tplc="4E38181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D37246A6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B0565686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4" w:tplc="A4027812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5" w:tplc="C070FF24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D2CEB4EE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7" w:tplc="ABA66FF8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8" w:tplc="F92CA144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2D95F24"/>
    <w:multiLevelType w:val="hybridMultilevel"/>
    <w:tmpl w:val="76589E0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E68"/>
    <w:multiLevelType w:val="multilevel"/>
    <w:tmpl w:val="72D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2A7B75"/>
    <w:multiLevelType w:val="hybridMultilevel"/>
    <w:tmpl w:val="28885186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76E455D0"/>
    <w:multiLevelType w:val="hybridMultilevel"/>
    <w:tmpl w:val="939671E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2777077">
    <w:abstractNumId w:val="13"/>
  </w:num>
  <w:num w:numId="2" w16cid:durableId="424115472">
    <w:abstractNumId w:val="3"/>
  </w:num>
  <w:num w:numId="3" w16cid:durableId="1463384488">
    <w:abstractNumId w:val="10"/>
  </w:num>
  <w:num w:numId="4" w16cid:durableId="1200816990">
    <w:abstractNumId w:val="15"/>
  </w:num>
  <w:num w:numId="5" w16cid:durableId="454711751">
    <w:abstractNumId w:val="14"/>
  </w:num>
  <w:num w:numId="6" w16cid:durableId="1938521860">
    <w:abstractNumId w:val="5"/>
  </w:num>
  <w:num w:numId="7" w16cid:durableId="1204560730">
    <w:abstractNumId w:val="0"/>
  </w:num>
  <w:num w:numId="8" w16cid:durableId="1416517215">
    <w:abstractNumId w:val="4"/>
  </w:num>
  <w:num w:numId="9" w16cid:durableId="1495994754">
    <w:abstractNumId w:val="2"/>
  </w:num>
  <w:num w:numId="10" w16cid:durableId="551886274">
    <w:abstractNumId w:val="9"/>
  </w:num>
  <w:num w:numId="11" w16cid:durableId="1897739938">
    <w:abstractNumId w:val="6"/>
  </w:num>
  <w:num w:numId="12" w16cid:durableId="1695880676">
    <w:abstractNumId w:val="11"/>
  </w:num>
  <w:num w:numId="13" w16cid:durableId="1554387621">
    <w:abstractNumId w:val="1"/>
  </w:num>
  <w:num w:numId="14" w16cid:durableId="2093970587">
    <w:abstractNumId w:val="7"/>
  </w:num>
  <w:num w:numId="15" w16cid:durableId="1354266333">
    <w:abstractNumId w:val="8"/>
  </w:num>
  <w:num w:numId="16" w16cid:durableId="2124110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07"/>
    <w:rsid w:val="00000AB1"/>
    <w:rsid w:val="00002831"/>
    <w:rsid w:val="00003723"/>
    <w:rsid w:val="0001510C"/>
    <w:rsid w:val="00035743"/>
    <w:rsid w:val="000C4FE7"/>
    <w:rsid w:val="000F7FD0"/>
    <w:rsid w:val="00110E9A"/>
    <w:rsid w:val="001132E2"/>
    <w:rsid w:val="00122A1A"/>
    <w:rsid w:val="00153DE1"/>
    <w:rsid w:val="00185171"/>
    <w:rsid w:val="00195027"/>
    <w:rsid w:val="001A3306"/>
    <w:rsid w:val="001A77A1"/>
    <w:rsid w:val="001B0AB3"/>
    <w:rsid w:val="001C2B18"/>
    <w:rsid w:val="001D3DF5"/>
    <w:rsid w:val="001F3617"/>
    <w:rsid w:val="002271BB"/>
    <w:rsid w:val="00271063"/>
    <w:rsid w:val="002858F4"/>
    <w:rsid w:val="002929A0"/>
    <w:rsid w:val="00296550"/>
    <w:rsid w:val="002D36E7"/>
    <w:rsid w:val="002F52FA"/>
    <w:rsid w:val="002F548E"/>
    <w:rsid w:val="00307F37"/>
    <w:rsid w:val="00334E47"/>
    <w:rsid w:val="00351C91"/>
    <w:rsid w:val="0038340C"/>
    <w:rsid w:val="003C094B"/>
    <w:rsid w:val="003D1A4E"/>
    <w:rsid w:val="003E0464"/>
    <w:rsid w:val="003E08F7"/>
    <w:rsid w:val="00400011"/>
    <w:rsid w:val="00404BD6"/>
    <w:rsid w:val="00406B02"/>
    <w:rsid w:val="004344E6"/>
    <w:rsid w:val="00462F50"/>
    <w:rsid w:val="00474D83"/>
    <w:rsid w:val="004B24A7"/>
    <w:rsid w:val="004C61D4"/>
    <w:rsid w:val="004F336F"/>
    <w:rsid w:val="00507E34"/>
    <w:rsid w:val="00522812"/>
    <w:rsid w:val="0052443A"/>
    <w:rsid w:val="0052682F"/>
    <w:rsid w:val="00542EC0"/>
    <w:rsid w:val="00574C36"/>
    <w:rsid w:val="0058702E"/>
    <w:rsid w:val="005A06E3"/>
    <w:rsid w:val="005A43CA"/>
    <w:rsid w:val="005D35FE"/>
    <w:rsid w:val="005E6907"/>
    <w:rsid w:val="005F31C5"/>
    <w:rsid w:val="006013E9"/>
    <w:rsid w:val="00601DCD"/>
    <w:rsid w:val="00605024"/>
    <w:rsid w:val="00611F3A"/>
    <w:rsid w:val="00614721"/>
    <w:rsid w:val="00635F41"/>
    <w:rsid w:val="006818FF"/>
    <w:rsid w:val="006A4B8A"/>
    <w:rsid w:val="006B271B"/>
    <w:rsid w:val="006D6F2F"/>
    <w:rsid w:val="007065A9"/>
    <w:rsid w:val="00714F00"/>
    <w:rsid w:val="007312BF"/>
    <w:rsid w:val="00745B95"/>
    <w:rsid w:val="00763CFC"/>
    <w:rsid w:val="00775E3B"/>
    <w:rsid w:val="00776609"/>
    <w:rsid w:val="007B4AA9"/>
    <w:rsid w:val="00833701"/>
    <w:rsid w:val="00851C0A"/>
    <w:rsid w:val="00891256"/>
    <w:rsid w:val="008A7998"/>
    <w:rsid w:val="008B50B4"/>
    <w:rsid w:val="008C03DA"/>
    <w:rsid w:val="008C6673"/>
    <w:rsid w:val="008C762F"/>
    <w:rsid w:val="008E4664"/>
    <w:rsid w:val="009020C3"/>
    <w:rsid w:val="00906197"/>
    <w:rsid w:val="00914E5E"/>
    <w:rsid w:val="00917EB6"/>
    <w:rsid w:val="009247B2"/>
    <w:rsid w:val="009419E9"/>
    <w:rsid w:val="009558F4"/>
    <w:rsid w:val="00961781"/>
    <w:rsid w:val="0096453F"/>
    <w:rsid w:val="00986811"/>
    <w:rsid w:val="00991E58"/>
    <w:rsid w:val="00996E77"/>
    <w:rsid w:val="009E2161"/>
    <w:rsid w:val="009E33C1"/>
    <w:rsid w:val="009E3892"/>
    <w:rsid w:val="009F63AA"/>
    <w:rsid w:val="00A11C67"/>
    <w:rsid w:val="00A272A9"/>
    <w:rsid w:val="00A33373"/>
    <w:rsid w:val="00A73BA8"/>
    <w:rsid w:val="00A9281E"/>
    <w:rsid w:val="00AE296B"/>
    <w:rsid w:val="00AE6819"/>
    <w:rsid w:val="00AE7973"/>
    <w:rsid w:val="00B27A09"/>
    <w:rsid w:val="00B32927"/>
    <w:rsid w:val="00B52FB6"/>
    <w:rsid w:val="00B55E71"/>
    <w:rsid w:val="00B60A46"/>
    <w:rsid w:val="00B9091C"/>
    <w:rsid w:val="00B91E4E"/>
    <w:rsid w:val="00B92387"/>
    <w:rsid w:val="00B9658C"/>
    <w:rsid w:val="00BB26D2"/>
    <w:rsid w:val="00BD497E"/>
    <w:rsid w:val="00BE04B5"/>
    <w:rsid w:val="00BE6EC1"/>
    <w:rsid w:val="00C01408"/>
    <w:rsid w:val="00C0619F"/>
    <w:rsid w:val="00C15ACC"/>
    <w:rsid w:val="00C438CA"/>
    <w:rsid w:val="00C43F0F"/>
    <w:rsid w:val="00C43F72"/>
    <w:rsid w:val="00C658AB"/>
    <w:rsid w:val="00C75BAC"/>
    <w:rsid w:val="00C7661E"/>
    <w:rsid w:val="00C867DF"/>
    <w:rsid w:val="00CD54C9"/>
    <w:rsid w:val="00CE6009"/>
    <w:rsid w:val="00CE7D00"/>
    <w:rsid w:val="00CF3B5E"/>
    <w:rsid w:val="00D55F91"/>
    <w:rsid w:val="00D74204"/>
    <w:rsid w:val="00D82014"/>
    <w:rsid w:val="00D8662A"/>
    <w:rsid w:val="00D95F8A"/>
    <w:rsid w:val="00DA075C"/>
    <w:rsid w:val="00DA639F"/>
    <w:rsid w:val="00DB2892"/>
    <w:rsid w:val="00DE13A0"/>
    <w:rsid w:val="00DF4437"/>
    <w:rsid w:val="00E1476A"/>
    <w:rsid w:val="00E40061"/>
    <w:rsid w:val="00E52B11"/>
    <w:rsid w:val="00E8408D"/>
    <w:rsid w:val="00E91355"/>
    <w:rsid w:val="00E94072"/>
    <w:rsid w:val="00E94F8B"/>
    <w:rsid w:val="00EA2230"/>
    <w:rsid w:val="00F316E6"/>
    <w:rsid w:val="00F42EAF"/>
    <w:rsid w:val="00F60520"/>
    <w:rsid w:val="00F95C31"/>
    <w:rsid w:val="00FD065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D62C14"/>
  <w15:chartTrackingRefBased/>
  <w15:docId w15:val="{BD8A634D-4F8B-4C9C-B970-7048904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8201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33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D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F41"/>
  </w:style>
  <w:style w:type="paragraph" w:styleId="Piedepgina">
    <w:name w:val="footer"/>
    <w:basedOn w:val="Normal"/>
    <w:link w:val="PiedepginaCar"/>
    <w:uiPriority w:val="99"/>
    <w:unhideWhenUsed/>
    <w:rsid w:val="0063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F41"/>
  </w:style>
  <w:style w:type="table" w:styleId="Tablaconcuadrcula">
    <w:name w:val="Table Grid"/>
    <w:basedOn w:val="Tablanormal"/>
    <w:uiPriority w:val="39"/>
    <w:rsid w:val="006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94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4072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DA075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660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59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9ab17-3c1d-434f-99f9-522f759231ae">
      <Terms xmlns="http://schemas.microsoft.com/office/infopath/2007/PartnerControls"/>
    </lcf76f155ced4ddcb4097134ff3c332f>
    <TaxCatchAll xmlns="47394129-aaec-42cb-ab2a-5f4429823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059033D98E124D85B75EF1F10741D9" ma:contentTypeVersion="12" ma:contentTypeDescription="Crear nuevo documento." ma:contentTypeScope="" ma:versionID="95eb2186601d40de757780bf8c08157b">
  <xsd:schema xmlns:xsd="http://www.w3.org/2001/XMLSchema" xmlns:xs="http://www.w3.org/2001/XMLSchema" xmlns:p="http://schemas.microsoft.com/office/2006/metadata/properties" xmlns:ns2="2f89ab17-3c1d-434f-99f9-522f759231ae" xmlns:ns3="47394129-aaec-42cb-ab2a-5f4429823a11" targetNamespace="http://schemas.microsoft.com/office/2006/metadata/properties" ma:root="true" ma:fieldsID="177edb7c6724aaee40b93a872bc06c62" ns2:_="" ns3:_="">
    <xsd:import namespace="2f89ab17-3c1d-434f-99f9-522f759231ae"/>
    <xsd:import namespace="47394129-aaec-42cb-ab2a-5f4429823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ab17-3c1d-434f-99f9-522f75923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c909f62-2a63-4dc6-96cc-8a770143e0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4129-aaec-42cb-ab2a-5f4429823a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8bc9eec-7e1e-4bb3-91a9-e8bf338787c9}" ma:internalName="TaxCatchAll" ma:showField="CatchAllData" ma:web="47394129-aaec-42cb-ab2a-5f4429823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80CEF-EF4F-42DF-B8D0-4BFCADF2D5F9}">
  <ds:schemaRefs>
    <ds:schemaRef ds:uri="http://schemas.microsoft.com/office/2006/metadata/properties"/>
    <ds:schemaRef ds:uri="http://schemas.microsoft.com/office/infopath/2007/PartnerControls"/>
    <ds:schemaRef ds:uri="2f89ab17-3c1d-434f-99f9-522f759231ae"/>
    <ds:schemaRef ds:uri="47394129-aaec-42cb-ab2a-5f4429823a11"/>
  </ds:schemaRefs>
</ds:datastoreItem>
</file>

<file path=customXml/itemProps2.xml><?xml version="1.0" encoding="utf-8"?>
<ds:datastoreItem xmlns:ds="http://schemas.openxmlformats.org/officeDocument/2006/customXml" ds:itemID="{5F2FB98A-B6A9-49E9-A1C0-6E7EB10B0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DB88-D444-4375-8BBB-9FC19AF0E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9ab17-3c1d-434f-99f9-522f759231ae"/>
    <ds:schemaRef ds:uri="47394129-aaec-42cb-ab2a-5f442982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 Nuñez Carrión</dc:creator>
  <cp:keywords/>
  <dc:description/>
  <cp:lastModifiedBy>Iván  La Cruz Elises</cp:lastModifiedBy>
  <cp:revision>20</cp:revision>
  <dcterms:created xsi:type="dcterms:W3CDTF">2023-04-21T13:12:00Z</dcterms:created>
  <dcterms:modified xsi:type="dcterms:W3CDTF">2024-06-26T20:52:00Z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0x010100EB059033D98E124D85B75EF1F10741D9</vt:lpwstr>
  </property>
</Properties>
</file>